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76" w:rsidRDefault="00A37FAD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b/>
          <w:noProof w:val="0"/>
          <w:sz w:val="18"/>
          <w:szCs w:val="18"/>
          <w:lang w:val="ru-RU"/>
        </w:rPr>
      </w:pPr>
      <w:r w:rsidRPr="00A37FAD">
        <w:rPr>
          <w:sz w:val="18"/>
          <w:szCs w:val="18"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7.45pt;margin-top:2.85pt;width:4.2pt;height:802.8pt;z-index:251658240" o:connectortype="straight">
            <v:stroke dashstyle="longDashDotDot"/>
          </v:shape>
        </w:pict>
      </w:r>
    </w:p>
    <w:p w:rsidR="00F45676" w:rsidRDefault="00F45676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b/>
          <w:noProof w:val="0"/>
          <w:sz w:val="18"/>
          <w:szCs w:val="18"/>
          <w:lang w:val="ru-RU"/>
        </w:rPr>
      </w:pP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</w:t>
      </w:r>
      <w:r w:rsidR="0035022B" w:rsidRPr="00F45676">
        <w:rPr>
          <w:noProof w:val="0"/>
          <w:sz w:val="18"/>
          <w:szCs w:val="18"/>
          <w:lang w:val="ru-RU"/>
        </w:rPr>
        <w:t>.Скорость работы компьютера зависит от: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а)тактовой частоты обработки информации в процессоре;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б)наличия или отсутствия подключенного принтера;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в)организации интерфейса операционной системы;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г)объема внешнего запоминающего устройства;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)объема обрабатываемой информации.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2</w:t>
      </w:r>
      <w:r w:rsidR="0035022B" w:rsidRPr="00F45676">
        <w:rPr>
          <w:b/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Магистрально-модульный принцип архитектуры современных персональных компьютеров подразумевает такую логическую организацию его аппаратных компонент, при которой: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а)каждое устройство связывается с другими напрямую;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б)каждое устройство связывается с другими напрямую, а та</w:t>
      </w:r>
      <w:r w:rsidRPr="00F45676">
        <w:rPr>
          <w:noProof w:val="0"/>
          <w:sz w:val="18"/>
          <w:szCs w:val="18"/>
          <w:lang w:val="ru-RU"/>
        </w:rPr>
        <w:t>к</w:t>
      </w:r>
      <w:r w:rsidRPr="00F45676">
        <w:rPr>
          <w:noProof w:val="0"/>
          <w:sz w:val="18"/>
          <w:szCs w:val="18"/>
          <w:lang w:val="ru-RU"/>
        </w:rPr>
        <w:t>же через одну центральную магистраль;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в)все они связываются с друг с другом через магистраль, включающую в себя шины данных, адреса и управления;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г)устройства связываются друг с другом в определенной фи</w:t>
      </w:r>
      <w:r w:rsidRPr="00F45676">
        <w:rPr>
          <w:noProof w:val="0"/>
          <w:sz w:val="18"/>
          <w:szCs w:val="18"/>
          <w:lang w:val="ru-RU"/>
        </w:rPr>
        <w:t>к</w:t>
      </w:r>
      <w:r w:rsidRPr="00F45676">
        <w:rPr>
          <w:noProof w:val="0"/>
          <w:sz w:val="18"/>
          <w:szCs w:val="18"/>
          <w:lang w:val="ru-RU"/>
        </w:rPr>
        <w:t>сированной последовательности (кольцом);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)связь устройств друг с другом осуществляется через це</w:t>
      </w:r>
      <w:r w:rsidRPr="00F45676">
        <w:rPr>
          <w:noProof w:val="0"/>
          <w:sz w:val="18"/>
          <w:szCs w:val="18"/>
          <w:lang w:val="ru-RU"/>
        </w:rPr>
        <w:t>н</w:t>
      </w:r>
      <w:r w:rsidRPr="00F45676">
        <w:rPr>
          <w:noProof w:val="0"/>
          <w:sz w:val="18"/>
          <w:szCs w:val="18"/>
          <w:lang w:val="ru-RU"/>
        </w:rPr>
        <w:t>тральный процессор, к которому они все подключаются.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3</w:t>
      </w:r>
      <w:r w:rsidR="0035022B" w:rsidRPr="00F45676">
        <w:rPr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pacing w:val="-2"/>
          <w:kern w:val="20"/>
          <w:sz w:val="18"/>
          <w:szCs w:val="18"/>
          <w:lang w:val="ru-RU"/>
        </w:rPr>
        <w:t>Постоянное запоминающее устройство служит для: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0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а)хранения программ начальной загрузки компьютера и тест</w:t>
      </w:r>
      <w:r w:rsidRPr="00F45676">
        <w:rPr>
          <w:noProof w:val="0"/>
          <w:sz w:val="18"/>
          <w:szCs w:val="18"/>
          <w:lang w:val="ru-RU"/>
        </w:rPr>
        <w:t>и</w:t>
      </w:r>
      <w:r w:rsidRPr="00F45676">
        <w:rPr>
          <w:noProof w:val="0"/>
          <w:sz w:val="18"/>
          <w:szCs w:val="18"/>
          <w:lang w:val="ru-RU"/>
        </w:rPr>
        <w:t>рования его узлов;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0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б)хранения программы пользователя во время работы;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0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в)записи особо ценных прикладных программ;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0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г)хранения постоянно используемых программ;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0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)постоянного хранения особо ценных документов.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4</w:t>
      </w:r>
      <w:r w:rsidR="0035022B" w:rsidRPr="00F45676">
        <w:rPr>
          <w:b/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Персональный компьютер не будет функционировать, если о</w:t>
      </w:r>
      <w:r w:rsidR="0035022B" w:rsidRPr="00F45676">
        <w:rPr>
          <w:noProof w:val="0"/>
          <w:sz w:val="18"/>
          <w:szCs w:val="18"/>
          <w:lang w:val="ru-RU"/>
        </w:rPr>
        <w:t>т</w:t>
      </w:r>
      <w:r w:rsidR="0035022B" w:rsidRPr="00F45676">
        <w:rPr>
          <w:noProof w:val="0"/>
          <w:sz w:val="18"/>
          <w:szCs w:val="18"/>
          <w:lang w:val="ru-RU"/>
        </w:rPr>
        <w:t>ключить: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а)дисковод;</w:t>
      </w:r>
      <w:r w:rsidR="00F45676" w:rsidRPr="00F45676">
        <w:rPr>
          <w:noProof w:val="0"/>
          <w:sz w:val="18"/>
          <w:szCs w:val="18"/>
          <w:lang w:val="ru-RU"/>
        </w:rPr>
        <w:t xml:space="preserve"> </w:t>
      </w:r>
      <w:r w:rsidRPr="00F45676">
        <w:rPr>
          <w:noProof w:val="0"/>
          <w:sz w:val="18"/>
          <w:szCs w:val="18"/>
          <w:lang w:val="ru-RU"/>
        </w:rPr>
        <w:t>б)оперативную память;</w:t>
      </w:r>
      <w:r w:rsidR="00F45676" w:rsidRPr="00F45676">
        <w:rPr>
          <w:noProof w:val="0"/>
          <w:sz w:val="18"/>
          <w:szCs w:val="18"/>
          <w:lang w:val="ru-RU"/>
        </w:rPr>
        <w:t xml:space="preserve"> </w:t>
      </w:r>
      <w:r w:rsidRPr="00F45676">
        <w:rPr>
          <w:noProof w:val="0"/>
          <w:sz w:val="18"/>
          <w:szCs w:val="18"/>
          <w:lang w:val="ru-RU"/>
        </w:rPr>
        <w:t>в)мышь;</w:t>
      </w:r>
      <w:r w:rsidR="00F45676" w:rsidRPr="00F45676">
        <w:rPr>
          <w:noProof w:val="0"/>
          <w:sz w:val="18"/>
          <w:szCs w:val="18"/>
          <w:lang w:val="ru-RU"/>
        </w:rPr>
        <w:t xml:space="preserve"> </w:t>
      </w:r>
      <w:r w:rsidRPr="00F45676">
        <w:rPr>
          <w:noProof w:val="0"/>
          <w:sz w:val="18"/>
          <w:szCs w:val="18"/>
          <w:lang w:val="ru-RU"/>
        </w:rPr>
        <w:t>г)принтер;</w:t>
      </w:r>
      <w:r w:rsidR="00F45676" w:rsidRPr="00F45676">
        <w:rPr>
          <w:noProof w:val="0"/>
          <w:sz w:val="18"/>
          <w:szCs w:val="18"/>
          <w:lang w:val="ru-RU"/>
        </w:rPr>
        <w:t xml:space="preserve"> </w:t>
      </w: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)сканер.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5</w:t>
      </w:r>
      <w:r w:rsidRPr="00F45676">
        <w:rPr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Процесс хранения информации на внешних носителях принц</w:t>
      </w:r>
      <w:r w:rsidR="0035022B" w:rsidRPr="00F45676">
        <w:rPr>
          <w:noProof w:val="0"/>
          <w:sz w:val="18"/>
          <w:szCs w:val="18"/>
          <w:lang w:val="ru-RU"/>
        </w:rPr>
        <w:t>и</w:t>
      </w:r>
      <w:r w:rsidR="0035022B" w:rsidRPr="00F45676">
        <w:rPr>
          <w:noProof w:val="0"/>
          <w:sz w:val="18"/>
          <w:szCs w:val="18"/>
          <w:lang w:val="ru-RU"/>
        </w:rPr>
        <w:t>пиально отличается от процесса хранения информации в опер</w:t>
      </w:r>
      <w:r w:rsidR="0035022B" w:rsidRPr="00F45676">
        <w:rPr>
          <w:noProof w:val="0"/>
          <w:sz w:val="18"/>
          <w:szCs w:val="18"/>
          <w:lang w:val="ru-RU"/>
        </w:rPr>
        <w:t>а</w:t>
      </w:r>
      <w:r w:rsidR="0035022B" w:rsidRPr="00F45676">
        <w:rPr>
          <w:noProof w:val="0"/>
          <w:sz w:val="18"/>
          <w:szCs w:val="18"/>
          <w:lang w:val="ru-RU"/>
        </w:rPr>
        <w:t xml:space="preserve">тивной памяти: 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а)тем, что на внешних носителях информация может</w:t>
      </w:r>
      <w:r w:rsidRPr="00F45676">
        <w:rPr>
          <w:noProof w:val="0"/>
          <w:spacing w:val="-4"/>
          <w:kern w:val="20"/>
          <w:sz w:val="18"/>
          <w:szCs w:val="18"/>
          <w:lang w:val="ru-RU"/>
        </w:rPr>
        <w:t xml:space="preserve"> храниться после отключения питания компьютера;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б)объемом хранимой информации;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в)различной скоростью доступа к хранимой информации;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г)возможностью защиты информации;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)способами доступа к хранимой информации.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7</w:t>
      </w:r>
      <w:r w:rsidR="0035022B" w:rsidRPr="00F45676">
        <w:rPr>
          <w:b/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Дисковод — это устройство для: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а)обработки команд исполняемой программы;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б)чтения/записи данных с внешнего носителя;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в)хранения команд исполняемой программы;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г)долговременного хранения информации;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 xml:space="preserve">)вывода информации на бумагу. 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8</w:t>
      </w:r>
      <w:r w:rsidR="0035022B" w:rsidRPr="00F45676">
        <w:rPr>
          <w:b/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Манипулятор “мышь” — это устройство: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а)модуляции и демодуляции;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 xml:space="preserve">б)считывания </w:t>
      </w:r>
      <w:proofErr w:type="spellStart"/>
      <w:r w:rsidRPr="00F45676">
        <w:rPr>
          <w:noProof w:val="0"/>
          <w:sz w:val="18"/>
          <w:szCs w:val="18"/>
          <w:lang w:val="ru-RU"/>
        </w:rPr>
        <w:t>инфоромации</w:t>
      </w:r>
      <w:proofErr w:type="spellEnd"/>
      <w:r w:rsidRPr="00F45676">
        <w:rPr>
          <w:noProof w:val="0"/>
          <w:sz w:val="18"/>
          <w:szCs w:val="18"/>
          <w:lang w:val="ru-RU"/>
        </w:rPr>
        <w:t>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в)долговременного хранения информации;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г)ввода информации;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)для подключения принтера к компьютеру.</w:t>
      </w:r>
    </w:p>
    <w:p w:rsidR="0035022B" w:rsidRPr="00F45676" w:rsidRDefault="003A55AB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9</w:t>
      </w:r>
      <w:r w:rsidR="0035022B" w:rsidRPr="00F45676">
        <w:rPr>
          <w:b/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Расширение имени файла, как правило, характеризует: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а)время создания файла;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б)объем файла;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в)место, занимаемое файлом на диске;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г)тип информации, содержащейся в файле;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)место создания файла.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10.</w:t>
      </w:r>
      <w:r w:rsidR="0035022B" w:rsidRPr="00F45676">
        <w:rPr>
          <w:noProof w:val="0"/>
          <w:sz w:val="18"/>
          <w:szCs w:val="18"/>
          <w:lang w:val="ru-RU"/>
        </w:rPr>
        <w:t>Текстовый редактор представляет собой программный продукт, входящий в состав: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а)системного программного обеспечения;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б)систем программирования;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в)прикладного программного обеспечения;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г)уникального программного обеспечения;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)операционной системы.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11</w:t>
      </w:r>
      <w:r w:rsidR="0035022B" w:rsidRPr="00F45676">
        <w:rPr>
          <w:b/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Операционные системы представляют собой программные продукты, входящие в состав: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а)прикладного программного обеспечения;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б)системного программного обеспечения;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в)системы управления базами данных;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г)систем программирования;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)уникального программного обеспечения.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12</w:t>
      </w:r>
      <w:r w:rsidRPr="00F45676">
        <w:rPr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Операционная система — это: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142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а)совокупность основных устройств компьютера;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142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б)система программирования на языке низкого уровня;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142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в)набор программ, обеспечивающий работу всех аппаратных устройств компьютера и доступ пользователя к ним;</w:t>
      </w:r>
    </w:p>
    <w:p w:rsidR="00F45676" w:rsidRDefault="00A37FAD" w:rsidP="00F45676">
      <w:pPr>
        <w:pStyle w:val="Numa"/>
        <w:keepNext w:val="0"/>
        <w:keepLines w:val="0"/>
        <w:tabs>
          <w:tab w:val="left" w:pos="142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A37FAD">
        <w:rPr>
          <w:spacing w:val="-2"/>
          <w:kern w:val="20"/>
          <w:sz w:val="18"/>
          <w:szCs w:val="18"/>
          <w:lang w:val="ru-RU"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7.4pt;margin-top:-8.1pt;width:87.6pt;height:19.7pt;z-index:251660288;mso-width-relative:margin;mso-height-relative:margin">
            <v:textbox>
              <w:txbxContent>
                <w:p w:rsidR="000A6836" w:rsidRPr="000A6836" w:rsidRDefault="009E66C6" w:rsidP="000A6836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2 - вариант</w:t>
                  </w:r>
                </w:p>
              </w:txbxContent>
            </v:textbox>
          </v:shape>
        </w:pict>
      </w:r>
    </w:p>
    <w:p w:rsidR="00F45676" w:rsidRDefault="00F45676" w:rsidP="00F45676">
      <w:pPr>
        <w:pStyle w:val="Numa"/>
        <w:keepNext w:val="0"/>
        <w:keepLines w:val="0"/>
        <w:tabs>
          <w:tab w:val="left" w:pos="142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</w:p>
    <w:p w:rsidR="0035022B" w:rsidRPr="00F45676" w:rsidRDefault="0035022B" w:rsidP="00F45676">
      <w:pPr>
        <w:pStyle w:val="Numa"/>
        <w:keepNext w:val="0"/>
        <w:keepLines w:val="0"/>
        <w:tabs>
          <w:tab w:val="left" w:pos="142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г)совокупность программ, используемых для операций с док</w:t>
      </w:r>
      <w:r w:rsidRPr="00F45676">
        <w:rPr>
          <w:noProof w:val="0"/>
          <w:sz w:val="18"/>
          <w:szCs w:val="18"/>
          <w:lang w:val="ru-RU"/>
        </w:rPr>
        <w:t>у</w:t>
      </w:r>
      <w:r w:rsidRPr="00F45676">
        <w:rPr>
          <w:noProof w:val="0"/>
          <w:sz w:val="18"/>
          <w:szCs w:val="18"/>
          <w:lang w:val="ru-RU"/>
        </w:rPr>
        <w:t>ментами;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142"/>
        </w:tabs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)программа для уничтожения компьютерных вирусов.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13</w:t>
      </w:r>
      <w:r w:rsidR="0035022B" w:rsidRPr="00F45676">
        <w:rPr>
          <w:noProof w:val="0"/>
          <w:sz w:val="18"/>
          <w:szCs w:val="18"/>
          <w:lang w:val="ru-RU"/>
        </w:rPr>
        <w:t>.Архивный файл представляет собой: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426"/>
        </w:tabs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а)файл, которым долго не пользовались;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426"/>
        </w:tabs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б)файл, защищенный от копирования;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426"/>
        </w:tabs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в)файл, сжатый с помощью архиватора;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426"/>
        </w:tabs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г)файл, защищенный от несанкционированного доступа;</w:t>
      </w:r>
    </w:p>
    <w:p w:rsidR="0035022B" w:rsidRPr="00F45676" w:rsidRDefault="0035022B" w:rsidP="00F45676">
      <w:pPr>
        <w:pStyle w:val="Numa"/>
        <w:keepNext w:val="0"/>
        <w:keepLines w:val="0"/>
        <w:tabs>
          <w:tab w:val="left" w:pos="426"/>
        </w:tabs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)файл, зараженный компьютерным вирусом.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14.</w:t>
      </w:r>
      <w:r w:rsidR="0035022B" w:rsidRPr="00F45676">
        <w:rPr>
          <w:noProof w:val="0"/>
          <w:sz w:val="18"/>
          <w:szCs w:val="18"/>
          <w:lang w:val="ru-RU"/>
        </w:rPr>
        <w:t>О</w:t>
      </w:r>
      <w:r w:rsidR="0035022B" w:rsidRPr="00F45676">
        <w:rPr>
          <w:noProof w:val="0"/>
          <w:spacing w:val="-4"/>
          <w:kern w:val="20"/>
          <w:sz w:val="18"/>
          <w:szCs w:val="18"/>
          <w:lang w:val="ru-RU"/>
        </w:rPr>
        <w:t xml:space="preserve">тличительными особенностями компьютерного вируса </w:t>
      </w:r>
      <w:r w:rsidR="0035022B" w:rsidRPr="00F45676">
        <w:rPr>
          <w:noProof w:val="0"/>
          <w:sz w:val="18"/>
          <w:szCs w:val="18"/>
          <w:lang w:val="ru-RU"/>
        </w:rPr>
        <w:t>являю</w:t>
      </w:r>
      <w:r w:rsidR="0035022B" w:rsidRPr="00F45676">
        <w:rPr>
          <w:noProof w:val="0"/>
          <w:sz w:val="18"/>
          <w:szCs w:val="18"/>
          <w:lang w:val="ru-RU"/>
        </w:rPr>
        <w:t>т</w:t>
      </w:r>
      <w:r w:rsidR="0035022B" w:rsidRPr="00F45676">
        <w:rPr>
          <w:noProof w:val="0"/>
          <w:sz w:val="18"/>
          <w:szCs w:val="18"/>
          <w:lang w:val="ru-RU"/>
        </w:rPr>
        <w:t>ся: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 xml:space="preserve">а)значительный объем программного кода; 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</w:t>
      </w:r>
      <w:r w:rsidRPr="00F45676">
        <w:rPr>
          <w:noProof w:val="0"/>
          <w:spacing w:val="-2"/>
          <w:kern w:val="20"/>
          <w:sz w:val="18"/>
          <w:szCs w:val="18"/>
          <w:lang w:val="ru-RU"/>
        </w:rPr>
        <w:t>необходимость запуска со стороны пользователя;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в)способность к повышению помехоустойчивости операцио</w:t>
      </w:r>
      <w:r w:rsidRPr="00F45676">
        <w:rPr>
          <w:noProof w:val="0"/>
          <w:sz w:val="18"/>
          <w:szCs w:val="18"/>
          <w:lang w:val="ru-RU"/>
        </w:rPr>
        <w:t>н</w:t>
      </w:r>
      <w:r w:rsidRPr="00F45676">
        <w:rPr>
          <w:noProof w:val="0"/>
          <w:sz w:val="18"/>
          <w:szCs w:val="18"/>
          <w:lang w:val="ru-RU"/>
        </w:rPr>
        <w:t>ной системы;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 xml:space="preserve">г)маленький объем; способность к самостоятельному запуску и многократному копированию </w:t>
      </w:r>
      <w:r w:rsidRPr="00F45676">
        <w:rPr>
          <w:noProof w:val="0"/>
          <w:spacing w:val="-4"/>
          <w:kern w:val="20"/>
          <w:sz w:val="18"/>
          <w:szCs w:val="18"/>
          <w:lang w:val="ru-RU"/>
        </w:rPr>
        <w:t>кода, к созданию помех корректной работе компьютера</w:t>
      </w:r>
      <w:r w:rsidRPr="00F45676">
        <w:rPr>
          <w:noProof w:val="0"/>
          <w:sz w:val="18"/>
          <w:szCs w:val="18"/>
          <w:lang w:val="ru-RU"/>
        </w:rPr>
        <w:t>;</w:t>
      </w:r>
    </w:p>
    <w:p w:rsidR="0035022B" w:rsidRPr="00F45676" w:rsidRDefault="0035022B" w:rsidP="00F903EA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)легкость распознавания.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15.</w:t>
      </w:r>
      <w:r w:rsidR="0035022B" w:rsidRPr="00F45676">
        <w:rPr>
          <w:noProof w:val="0"/>
          <w:sz w:val="18"/>
          <w:szCs w:val="18"/>
          <w:lang w:val="ru-RU"/>
        </w:rPr>
        <w:t>Файловый вирус: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а)поражает загрузочные сектора дисков;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б)всегда изменяет код заражаемого файла;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в)всегда меняет длину файла;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г)всегда меняет начало файла;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)всегда меняет начало и длину файла.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16</w:t>
      </w:r>
      <w:r w:rsidRPr="00F45676">
        <w:rPr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К антивирусным программам не относится: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а)сторожа;</w:t>
      </w:r>
      <w:r w:rsidR="00F45676" w:rsidRPr="00F45676">
        <w:rPr>
          <w:noProof w:val="0"/>
          <w:sz w:val="18"/>
          <w:szCs w:val="18"/>
          <w:lang w:val="ru-RU"/>
        </w:rPr>
        <w:t xml:space="preserve"> </w:t>
      </w:r>
      <w:r w:rsidRPr="00F45676">
        <w:rPr>
          <w:noProof w:val="0"/>
          <w:sz w:val="18"/>
          <w:szCs w:val="18"/>
          <w:lang w:val="ru-RU"/>
        </w:rPr>
        <w:t>б)фаги;</w:t>
      </w:r>
      <w:r w:rsidR="00F45676" w:rsidRPr="00F45676">
        <w:rPr>
          <w:noProof w:val="0"/>
          <w:sz w:val="18"/>
          <w:szCs w:val="18"/>
          <w:lang w:val="ru-RU"/>
        </w:rPr>
        <w:t xml:space="preserve"> </w:t>
      </w:r>
      <w:r w:rsidRPr="00F45676">
        <w:rPr>
          <w:noProof w:val="0"/>
          <w:sz w:val="18"/>
          <w:szCs w:val="18"/>
          <w:lang w:val="ru-RU"/>
        </w:rPr>
        <w:t>в)ревизоры;</w:t>
      </w:r>
      <w:r w:rsidR="00F45676" w:rsidRPr="00F45676">
        <w:rPr>
          <w:noProof w:val="0"/>
          <w:sz w:val="18"/>
          <w:szCs w:val="18"/>
          <w:lang w:val="ru-RU"/>
        </w:rPr>
        <w:t xml:space="preserve"> </w:t>
      </w:r>
      <w:r w:rsidRPr="00F45676">
        <w:rPr>
          <w:noProof w:val="0"/>
          <w:sz w:val="18"/>
          <w:szCs w:val="18"/>
          <w:lang w:val="ru-RU"/>
        </w:rPr>
        <w:t>г)интерпретаторы;</w:t>
      </w:r>
      <w:r w:rsidR="00F45676" w:rsidRPr="00F45676">
        <w:rPr>
          <w:noProof w:val="0"/>
          <w:sz w:val="18"/>
          <w:szCs w:val="18"/>
          <w:lang w:val="ru-RU"/>
        </w:rPr>
        <w:t xml:space="preserve"> </w:t>
      </w: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)вакцины.</w:t>
      </w:r>
    </w:p>
    <w:p w:rsidR="0035022B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17</w:t>
      </w:r>
      <w:r w:rsidRPr="00F45676">
        <w:rPr>
          <w:noProof w:val="0"/>
          <w:sz w:val="18"/>
          <w:szCs w:val="18"/>
          <w:lang w:val="ru-RU"/>
        </w:rPr>
        <w:t>.</w:t>
      </w:r>
      <w:r w:rsidR="0035022B" w:rsidRPr="00F45676">
        <w:rPr>
          <w:noProof w:val="0"/>
          <w:sz w:val="18"/>
          <w:szCs w:val="18"/>
          <w:lang w:val="ru-RU"/>
        </w:rPr>
        <w:t>Алгоритм — это: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а)правила выполнения определенных действий;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б)ориентированный граф, указывающий порядок исполнения некоторого набора команд;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в)понятное и точное предписание исполнителю совершить п</w:t>
      </w:r>
      <w:r w:rsidRPr="00F45676">
        <w:rPr>
          <w:noProof w:val="0"/>
          <w:sz w:val="18"/>
          <w:szCs w:val="18"/>
          <w:lang w:val="ru-RU"/>
        </w:rPr>
        <w:t>о</w:t>
      </w:r>
      <w:r w:rsidRPr="00F45676">
        <w:rPr>
          <w:noProof w:val="0"/>
          <w:sz w:val="18"/>
          <w:szCs w:val="18"/>
          <w:lang w:val="ru-RU"/>
        </w:rPr>
        <w:t>следовательность действий, направленных на достижение поста</w:t>
      </w:r>
      <w:r w:rsidRPr="00F45676">
        <w:rPr>
          <w:noProof w:val="0"/>
          <w:sz w:val="18"/>
          <w:szCs w:val="18"/>
          <w:lang w:val="ru-RU"/>
        </w:rPr>
        <w:t>в</w:t>
      </w:r>
      <w:r w:rsidRPr="00F45676">
        <w:rPr>
          <w:noProof w:val="0"/>
          <w:sz w:val="18"/>
          <w:szCs w:val="18"/>
          <w:lang w:val="ru-RU"/>
        </w:rPr>
        <w:t>ленных целей;</w:t>
      </w:r>
    </w:p>
    <w:p w:rsidR="0035022B" w:rsidRPr="00F45676" w:rsidRDefault="0035022B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г)набор команд для компьютера;</w:t>
      </w:r>
    </w:p>
    <w:p w:rsidR="00F903EA" w:rsidRPr="00F45676" w:rsidRDefault="0035022B" w:rsidP="00F45676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)протокол вычислительной сети.</w:t>
      </w:r>
      <w:r w:rsidR="00F903EA" w:rsidRPr="00F45676">
        <w:rPr>
          <w:noProof w:val="0"/>
          <w:sz w:val="18"/>
          <w:szCs w:val="18"/>
          <w:lang w:val="ru-RU"/>
        </w:rPr>
        <w:t xml:space="preserve"> </w:t>
      </w:r>
    </w:p>
    <w:p w:rsidR="00F903EA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18.</w:t>
      </w:r>
      <w:r w:rsidRPr="00F45676">
        <w:rPr>
          <w:noProof w:val="0"/>
          <w:sz w:val="18"/>
          <w:szCs w:val="18"/>
          <w:lang w:val="ru-RU"/>
        </w:rPr>
        <w:t xml:space="preserve">Суть такого свойства алгоритма как </w:t>
      </w:r>
      <w:r w:rsidRPr="00F45676">
        <w:rPr>
          <w:i/>
          <w:iCs/>
          <w:noProof w:val="0"/>
          <w:sz w:val="18"/>
          <w:szCs w:val="18"/>
          <w:lang w:val="ru-RU"/>
        </w:rPr>
        <w:t>массовость</w:t>
      </w:r>
      <w:r w:rsidRPr="00F45676">
        <w:rPr>
          <w:noProof w:val="0"/>
          <w:sz w:val="18"/>
          <w:szCs w:val="18"/>
          <w:lang w:val="ru-RU"/>
        </w:rPr>
        <w:t xml:space="preserve"> заключается в том, что: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б)записывая алгоритм для конкретного исполнителя, можно использовать лишь те команды, что входят в систему его команд;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в)алгоритм должен обеспечивать решение не одной конкре</w:t>
      </w:r>
      <w:r w:rsidRPr="00F45676">
        <w:rPr>
          <w:noProof w:val="0"/>
          <w:sz w:val="18"/>
          <w:szCs w:val="18"/>
          <w:lang w:val="ru-RU"/>
        </w:rPr>
        <w:t>т</w:t>
      </w:r>
      <w:r w:rsidRPr="00F45676">
        <w:rPr>
          <w:noProof w:val="0"/>
          <w:sz w:val="18"/>
          <w:szCs w:val="18"/>
          <w:lang w:val="ru-RU"/>
        </w:rPr>
        <w:t>ной задачи, а некоторого класса задач данного типа;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г)при точном исполнении всех команд алгоритма процесс должен прекратиться за конечное число шагов, приведя к опред</w:t>
      </w:r>
      <w:r w:rsidRPr="00F45676">
        <w:rPr>
          <w:noProof w:val="0"/>
          <w:sz w:val="18"/>
          <w:szCs w:val="18"/>
          <w:lang w:val="ru-RU"/>
        </w:rPr>
        <w:t>е</w:t>
      </w:r>
      <w:r w:rsidRPr="00F45676">
        <w:rPr>
          <w:noProof w:val="0"/>
          <w:sz w:val="18"/>
          <w:szCs w:val="18"/>
          <w:lang w:val="ru-RU"/>
        </w:rPr>
        <w:t>ленному результату;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)исполнитель алгоритма не должен принимать решения, не предусмотренные составителем алгоритма.</w:t>
      </w:r>
    </w:p>
    <w:p w:rsidR="00F903EA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19.</w:t>
      </w:r>
      <w:r w:rsidRPr="00F45676">
        <w:rPr>
          <w:noProof w:val="0"/>
          <w:sz w:val="18"/>
          <w:szCs w:val="18"/>
          <w:lang w:val="ru-RU"/>
        </w:rPr>
        <w:t>Су</w:t>
      </w:r>
      <w:r w:rsidRPr="00F45676">
        <w:rPr>
          <w:noProof w:val="0"/>
          <w:spacing w:val="-2"/>
          <w:kern w:val="20"/>
          <w:sz w:val="18"/>
          <w:szCs w:val="18"/>
          <w:lang w:val="ru-RU"/>
        </w:rPr>
        <w:t xml:space="preserve">ть такого свойства алгоритма как </w:t>
      </w:r>
      <w:r w:rsidRPr="00F45676">
        <w:rPr>
          <w:i/>
          <w:iCs/>
          <w:noProof w:val="0"/>
          <w:spacing w:val="-2"/>
          <w:kern w:val="20"/>
          <w:sz w:val="18"/>
          <w:szCs w:val="18"/>
          <w:lang w:val="ru-RU"/>
        </w:rPr>
        <w:t>дискретность</w:t>
      </w:r>
      <w:r w:rsidRPr="00F45676">
        <w:rPr>
          <w:noProof w:val="0"/>
          <w:spacing w:val="-2"/>
          <w:kern w:val="20"/>
          <w:sz w:val="18"/>
          <w:szCs w:val="18"/>
          <w:lang w:val="ru-RU"/>
        </w:rPr>
        <w:t xml:space="preserve"> </w:t>
      </w:r>
      <w:r w:rsidRPr="00F45676">
        <w:rPr>
          <w:noProof w:val="0"/>
          <w:sz w:val="18"/>
          <w:szCs w:val="18"/>
          <w:lang w:val="ru-RU"/>
        </w:rPr>
        <w:t>заключается в том, что: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б)записывая алгоритм для конкретного исполнителя, можно использовать лишь те команды, что входят в систему его команд;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в)алгоритм должен обеспечивать решение не одной конкре</w:t>
      </w:r>
      <w:r w:rsidRPr="00F45676">
        <w:rPr>
          <w:noProof w:val="0"/>
          <w:sz w:val="18"/>
          <w:szCs w:val="18"/>
          <w:lang w:val="ru-RU"/>
        </w:rPr>
        <w:t>т</w:t>
      </w:r>
      <w:r w:rsidRPr="00F45676">
        <w:rPr>
          <w:noProof w:val="0"/>
          <w:sz w:val="18"/>
          <w:szCs w:val="18"/>
          <w:lang w:val="ru-RU"/>
        </w:rPr>
        <w:t>ной задачи, а некоторого класса задач данного типа;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г)при точном исполнении всех команд алгоритма процесс должен прекратиться за конечное число шагов, приведя к опред</w:t>
      </w:r>
      <w:r w:rsidRPr="00F45676">
        <w:rPr>
          <w:noProof w:val="0"/>
          <w:sz w:val="18"/>
          <w:szCs w:val="18"/>
          <w:lang w:val="ru-RU"/>
        </w:rPr>
        <w:t>е</w:t>
      </w:r>
      <w:r w:rsidRPr="00F45676">
        <w:rPr>
          <w:noProof w:val="0"/>
          <w:sz w:val="18"/>
          <w:szCs w:val="18"/>
          <w:lang w:val="ru-RU"/>
        </w:rPr>
        <w:t>ленному результату;</w:t>
      </w:r>
    </w:p>
    <w:p w:rsidR="00F903EA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)исполнитель алгоритма не должен принимать решения, не предусмотренные составителем алгоритма.</w:t>
      </w:r>
    </w:p>
    <w:p w:rsidR="00F903EA" w:rsidRPr="00F45676" w:rsidRDefault="00F903EA" w:rsidP="00F903EA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F45676">
        <w:rPr>
          <w:b/>
          <w:noProof w:val="0"/>
          <w:sz w:val="18"/>
          <w:szCs w:val="18"/>
          <w:lang w:val="ru-RU"/>
        </w:rPr>
        <w:t>20</w:t>
      </w:r>
      <w:r w:rsidRPr="00F45676">
        <w:rPr>
          <w:noProof w:val="0"/>
          <w:sz w:val="18"/>
          <w:szCs w:val="18"/>
          <w:lang w:val="ru-RU"/>
        </w:rPr>
        <w:t xml:space="preserve">.Суть такого свойства алгоритма как </w:t>
      </w:r>
      <w:r w:rsidRPr="00F45676">
        <w:rPr>
          <w:i/>
          <w:iCs/>
          <w:noProof w:val="0"/>
          <w:sz w:val="18"/>
          <w:szCs w:val="18"/>
          <w:lang w:val="ru-RU"/>
        </w:rPr>
        <w:t>понятность</w:t>
      </w:r>
      <w:r w:rsidRPr="00F45676">
        <w:rPr>
          <w:noProof w:val="0"/>
          <w:sz w:val="18"/>
          <w:szCs w:val="18"/>
          <w:lang w:val="ru-RU"/>
        </w:rPr>
        <w:t xml:space="preserve"> заключается в том, что:</w:t>
      </w:r>
    </w:p>
    <w:p w:rsidR="00F903EA" w:rsidRPr="00F45676" w:rsidRDefault="00F903EA" w:rsidP="00F903EA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F903EA" w:rsidRPr="00F45676" w:rsidRDefault="00F903EA" w:rsidP="00F903EA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б)записывая алгоритм для конкретного исполнителя, можно использовать лишь те команды, что входят в систему его команд;</w:t>
      </w:r>
    </w:p>
    <w:p w:rsidR="00F903EA" w:rsidRPr="00F45676" w:rsidRDefault="00F903EA" w:rsidP="00F903EA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в)алгоритм должен обеспечивать решение не одной конкре</w:t>
      </w:r>
      <w:r w:rsidRPr="00F45676">
        <w:rPr>
          <w:noProof w:val="0"/>
          <w:sz w:val="18"/>
          <w:szCs w:val="18"/>
          <w:lang w:val="ru-RU"/>
        </w:rPr>
        <w:t>т</w:t>
      </w:r>
      <w:r w:rsidRPr="00F45676">
        <w:rPr>
          <w:noProof w:val="0"/>
          <w:sz w:val="18"/>
          <w:szCs w:val="18"/>
          <w:lang w:val="ru-RU"/>
        </w:rPr>
        <w:t>ной задачи, а некоторого класса задач данного типа;</w:t>
      </w:r>
    </w:p>
    <w:p w:rsidR="00F903EA" w:rsidRPr="00F45676" w:rsidRDefault="00F903EA" w:rsidP="00F903EA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r w:rsidRPr="00F45676">
        <w:rPr>
          <w:noProof w:val="0"/>
          <w:sz w:val="18"/>
          <w:szCs w:val="18"/>
          <w:lang w:val="ru-RU"/>
        </w:rPr>
        <w:t>г)при точном исполнении всех команд алгоритма процесс должен прекратиться за конечное число шагов, приведя к опред</w:t>
      </w:r>
      <w:r w:rsidRPr="00F45676">
        <w:rPr>
          <w:noProof w:val="0"/>
          <w:sz w:val="18"/>
          <w:szCs w:val="18"/>
          <w:lang w:val="ru-RU"/>
        </w:rPr>
        <w:t>е</w:t>
      </w:r>
      <w:r w:rsidRPr="00F45676">
        <w:rPr>
          <w:noProof w:val="0"/>
          <w:sz w:val="18"/>
          <w:szCs w:val="18"/>
          <w:lang w:val="ru-RU"/>
        </w:rPr>
        <w:t>ленному результату;</w:t>
      </w:r>
    </w:p>
    <w:p w:rsidR="00F45676" w:rsidRPr="00F45676" w:rsidRDefault="00F903EA" w:rsidP="00F45676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sz w:val="18"/>
          <w:szCs w:val="18"/>
          <w:lang w:val="ru-RU"/>
        </w:rPr>
      </w:pPr>
      <w:proofErr w:type="spellStart"/>
      <w:r w:rsidRPr="00F45676">
        <w:rPr>
          <w:noProof w:val="0"/>
          <w:sz w:val="18"/>
          <w:szCs w:val="18"/>
          <w:lang w:val="ru-RU"/>
        </w:rPr>
        <w:t>д</w:t>
      </w:r>
      <w:proofErr w:type="spellEnd"/>
      <w:r w:rsidRPr="00F45676">
        <w:rPr>
          <w:noProof w:val="0"/>
          <w:sz w:val="18"/>
          <w:szCs w:val="18"/>
          <w:lang w:val="ru-RU"/>
        </w:rPr>
        <w:t>)исполнитель алгоритма не должен принимать решения, не предусмотренные составителем алгоритма.</w:t>
      </w:r>
    </w:p>
    <w:sectPr w:rsidR="00F45676" w:rsidRPr="00F45676" w:rsidSect="00F45676">
      <w:pgSz w:w="11906" w:h="16838"/>
      <w:pgMar w:top="426" w:right="424" w:bottom="426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35022B"/>
    <w:rsid w:val="000A6836"/>
    <w:rsid w:val="002927D0"/>
    <w:rsid w:val="0035022B"/>
    <w:rsid w:val="003A55AB"/>
    <w:rsid w:val="004E16D8"/>
    <w:rsid w:val="007D6589"/>
    <w:rsid w:val="008B5EFF"/>
    <w:rsid w:val="009E66C6"/>
    <w:rsid w:val="00A00832"/>
    <w:rsid w:val="00A37FAD"/>
    <w:rsid w:val="00C21C90"/>
    <w:rsid w:val="00CE302F"/>
    <w:rsid w:val="00E10C79"/>
    <w:rsid w:val="00F45676"/>
    <w:rsid w:val="00F903EA"/>
    <w:rsid w:val="00FD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2">
    <w:name w:val="Header2"/>
    <w:uiPriority w:val="99"/>
    <w:rsid w:val="0035022B"/>
    <w:pPr>
      <w:keepLines/>
      <w:widowControl w:val="0"/>
      <w:autoSpaceDE w:val="0"/>
      <w:autoSpaceDN w:val="0"/>
      <w:spacing w:before="135" w:after="0" w:line="24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35022B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a">
    <w:name w:val="Num a)"/>
    <w:uiPriority w:val="99"/>
    <w:rsid w:val="0035022B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35022B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body1">
    <w:name w:val="body1"/>
    <w:uiPriority w:val="99"/>
    <w:rsid w:val="0035022B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3">
    <w:name w:val="3"/>
    <w:uiPriority w:val="99"/>
    <w:rsid w:val="0035022B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odya">
    <w:name w:val="Num body a)"/>
    <w:uiPriority w:val="99"/>
    <w:rsid w:val="0035022B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0A6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588C3-9345-4332-AF93-1483F82E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2014-02-19T17:52:00Z</cp:lastPrinted>
  <dcterms:created xsi:type="dcterms:W3CDTF">2014-02-18T13:30:00Z</dcterms:created>
  <dcterms:modified xsi:type="dcterms:W3CDTF">2014-02-25T16:40:00Z</dcterms:modified>
</cp:coreProperties>
</file>